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C659C9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C659C9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П</w:t>
            </w:r>
            <w:r w:rsidR="004F6559" w:rsidRPr="00C659C9">
              <w:rPr>
                <w:rFonts w:ascii="Verdana" w:hAnsi="Verdana"/>
                <w:b/>
                <w:sz w:val="16"/>
              </w:rPr>
              <w:t>отребительски</w:t>
            </w:r>
            <w:r w:rsidRPr="00C659C9">
              <w:rPr>
                <w:rFonts w:ascii="Verdana" w:hAnsi="Verdana"/>
                <w:b/>
                <w:sz w:val="16"/>
              </w:rPr>
              <w:t>е</w:t>
            </w:r>
            <w:r w:rsidR="004F6559" w:rsidRPr="00C659C9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C659C9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C659C9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C659C9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C659C9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C659C9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C659C9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C659C9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C659C9">
              <w:rPr>
                <w:rFonts w:ascii="Verdana" w:hAnsi="Verdana"/>
                <w:b/>
                <w:sz w:val="16"/>
              </w:rPr>
              <w:br/>
            </w:r>
            <w:r w:rsidR="004F6559" w:rsidRPr="00C659C9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C659C9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C659C9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C659C9">
              <w:rPr>
                <w:rFonts w:ascii="Verdana" w:hAnsi="Verdana"/>
                <w:b/>
                <w:sz w:val="16"/>
              </w:rPr>
              <w:t>ам</w:t>
            </w:r>
            <w:r w:rsidR="00FB1F3A" w:rsidRPr="00C659C9">
              <w:rPr>
                <w:rFonts w:ascii="Verdana" w:hAnsi="Verdana"/>
                <w:b/>
                <w:sz w:val="16"/>
              </w:rPr>
              <w:br/>
            </w:r>
            <w:r w:rsidR="002F1155" w:rsidRPr="00C659C9">
              <w:rPr>
                <w:rFonts w:ascii="Verdana" w:hAnsi="Verdana"/>
                <w:b/>
                <w:sz w:val="16"/>
              </w:rPr>
              <w:t xml:space="preserve">на </w:t>
            </w:r>
            <w:r w:rsidR="00C659C9">
              <w:rPr>
                <w:rFonts w:ascii="Verdana" w:hAnsi="Verdana"/>
                <w:b/>
                <w:sz w:val="16"/>
              </w:rPr>
              <w:t xml:space="preserve">5 ноября </w:t>
            </w:r>
            <w:r w:rsidR="00C659C9" w:rsidRPr="00C659C9">
              <w:rPr>
                <w:rFonts w:ascii="Verdana" w:hAnsi="Verdana"/>
                <w:b/>
                <w:sz w:val="16"/>
              </w:rPr>
              <w:t>2024</w:t>
            </w:r>
            <w:r w:rsidR="002F1155" w:rsidRPr="00C659C9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C659C9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(п</w:t>
            </w:r>
            <w:r w:rsidR="004F6559" w:rsidRPr="00C659C9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C659C9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C659C9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C659C9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C659C9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C659C9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C659C9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C659C9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C659C9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C659C9">
              <w:rPr>
                <w:rFonts w:ascii="Verdana" w:hAnsi="Verdana"/>
                <w:color w:val="auto"/>
                <w:sz w:val="16"/>
              </w:rPr>
              <w:t>к</w:t>
            </w:r>
            <w:r w:rsidR="00C659C9">
              <w:rPr>
                <w:rFonts w:ascii="Verdana" w:hAnsi="Verdana"/>
                <w:color w:val="auto"/>
                <w:sz w:val="16"/>
              </w:rPr>
              <w:t xml:space="preserve"> 28 октября</w:t>
            </w:r>
            <w:bookmarkStart w:id="0" w:name="_GoBack"/>
            <w:bookmarkEnd w:id="0"/>
            <w:r w:rsidR="00F202F1" w:rsidRPr="00C659C9">
              <w:rPr>
                <w:rFonts w:ascii="Verdana" w:hAnsi="Verdana"/>
                <w:color w:val="auto"/>
                <w:sz w:val="16"/>
              </w:rPr>
              <w:br/>
            </w:r>
            <w:r w:rsidR="00C659C9" w:rsidRPr="00C659C9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C659C9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C659C9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C659C9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C659C9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C659C9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54,17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59,05</w:t>
            </w:r>
          </w:p>
        </w:tc>
        <w:tc>
          <w:tcPr>
            <w:tcW w:w="2144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80,12</w:t>
            </w:r>
          </w:p>
        </w:tc>
        <w:tc>
          <w:tcPr>
            <w:tcW w:w="2144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659C9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69,67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C40AF4" w:rsidRPr="00C659C9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C659C9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C659C9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54,19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59,01</w:t>
            </w:r>
          </w:p>
        </w:tc>
        <w:tc>
          <w:tcPr>
            <w:tcW w:w="2144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935B8D" w:rsidRPr="00C659C9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80,00</w:t>
            </w:r>
          </w:p>
        </w:tc>
        <w:tc>
          <w:tcPr>
            <w:tcW w:w="2144" w:type="dxa"/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659C9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69,86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100,87</w:t>
            </w:r>
          </w:p>
        </w:tc>
      </w:tr>
      <w:tr w:rsidR="00112485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54,32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59,13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659C9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69,81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112485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54,12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59,12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80,37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659C9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69,43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112485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C659C9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C659C9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53,79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58,78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935B8D" w:rsidRPr="00C659C9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C659C9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659C9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C659C9" w:rsidRDefault="00C659C9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659C9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4F6559" w:rsidRPr="00C659C9" w:rsidRDefault="004F6559" w:rsidP="007053BF">
      <w:pPr>
        <w:tabs>
          <w:tab w:val="left" w:pos="5812"/>
        </w:tabs>
      </w:pPr>
    </w:p>
    <w:sectPr w:rsidR="004F6559" w:rsidRPr="00C659C9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4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659C9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2024-11-05T13:03:00Z</dcterms:created>
  <dcterms:modified xsi:type="dcterms:W3CDTF">2024-11-05T13:03:00Z</dcterms:modified>
</cp:coreProperties>
</file>